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F04F2" w14:textId="779FDA42" w:rsidR="0044048D" w:rsidRPr="002211C6" w:rsidRDefault="002211C6" w:rsidP="002211C6">
      <w:pPr>
        <w:pStyle w:val="paragraph"/>
        <w:spacing w:before="0" w:beforeAutospacing="0" w:after="0" w:afterAutospacing="0"/>
        <w:jc w:val="both"/>
        <w:textAlignment w:val="baseline"/>
        <w:rPr>
          <w:rFonts w:ascii="Corbel" w:hAnsi="Corbel" w:cs="Segoe UI"/>
        </w:rPr>
      </w:pPr>
      <w:r>
        <w:rPr>
          <w:rFonts w:ascii="Corbel" w:hAnsi="Corbel" w:cs="Segoe UI"/>
          <w:noProof/>
        </w:rPr>
        <w:drawing>
          <wp:inline distT="0" distB="0" distL="0" distR="0" wp14:anchorId="0C6B329E" wp14:editId="68F0C419">
            <wp:extent cx="838200" cy="83820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r>
        <w:rPr>
          <w:rStyle w:val="normaltextrun"/>
          <w:rFonts w:ascii="Corbel" w:hAnsi="Corbel" w:cs="Calibri"/>
          <w:b/>
          <w:bCs/>
        </w:rPr>
        <w:t xml:space="preserve"> </w:t>
      </w:r>
      <w:r w:rsidR="0044048D" w:rsidRPr="002211C6">
        <w:rPr>
          <w:rStyle w:val="normaltextrun"/>
          <w:rFonts w:ascii="Corbel" w:hAnsi="Corbel" w:cs="Calibri"/>
          <w:b/>
          <w:bCs/>
        </w:rPr>
        <w:t>LASSWADE ARCHERY CLUB CODE OF CONDUCT</w:t>
      </w:r>
    </w:p>
    <w:p w14:paraId="2DEFCA3B" w14:textId="4F61C8DB" w:rsidR="009B1984" w:rsidRPr="002211C6" w:rsidRDefault="009B1984" w:rsidP="002211C6">
      <w:pPr>
        <w:pStyle w:val="paragraph"/>
        <w:spacing w:before="0" w:beforeAutospacing="0" w:after="0" w:afterAutospacing="0"/>
        <w:jc w:val="both"/>
        <w:textAlignment w:val="baseline"/>
        <w:rPr>
          <w:rStyle w:val="normaltextrun"/>
          <w:rFonts w:ascii="Corbel" w:hAnsi="Corbel" w:cs="Calibri"/>
        </w:rPr>
      </w:pPr>
    </w:p>
    <w:p w14:paraId="56DDBE1C" w14:textId="456DB0B2" w:rsidR="0044048D" w:rsidRDefault="0044048D" w:rsidP="002211C6">
      <w:pPr>
        <w:pStyle w:val="paragraph"/>
        <w:spacing w:before="0" w:beforeAutospacing="0" w:after="0" w:afterAutospacing="0"/>
        <w:jc w:val="both"/>
        <w:textAlignment w:val="baseline"/>
        <w:rPr>
          <w:rStyle w:val="normaltextrun"/>
          <w:rFonts w:ascii="Corbel" w:hAnsi="Corbel" w:cs="Calibri"/>
        </w:rPr>
      </w:pPr>
      <w:r w:rsidRPr="002211C6">
        <w:rPr>
          <w:rStyle w:val="normaltextrun"/>
          <w:rFonts w:ascii="Corbel" w:hAnsi="Corbel" w:cs="Calibri"/>
        </w:rPr>
        <w:t>Everyone has a responsibility to promote high standards of behaviour in Archery.</w:t>
      </w:r>
    </w:p>
    <w:p w14:paraId="1C20844B" w14:textId="77777777" w:rsidR="002211C6" w:rsidRPr="002211C6" w:rsidRDefault="002211C6" w:rsidP="002211C6">
      <w:pPr>
        <w:pStyle w:val="paragraph"/>
        <w:spacing w:before="0" w:beforeAutospacing="0" w:after="0" w:afterAutospacing="0"/>
        <w:jc w:val="both"/>
        <w:textAlignment w:val="baseline"/>
        <w:rPr>
          <w:rFonts w:ascii="Corbel" w:hAnsi="Corbel" w:cs="Segoe UI"/>
        </w:rPr>
      </w:pPr>
    </w:p>
    <w:p w14:paraId="13D31E4D" w14:textId="108030AC" w:rsidR="0044048D" w:rsidRPr="002211C6" w:rsidRDefault="0044048D" w:rsidP="002211C6">
      <w:pPr>
        <w:pStyle w:val="paragraph"/>
        <w:spacing w:before="0" w:beforeAutospacing="0" w:after="0" w:afterAutospacing="0"/>
        <w:jc w:val="both"/>
        <w:textAlignment w:val="baseline"/>
        <w:rPr>
          <w:rStyle w:val="normaltextrun"/>
          <w:rFonts w:ascii="Corbel" w:hAnsi="Corbel" w:cs="Calibri"/>
        </w:rPr>
      </w:pPr>
      <w:r w:rsidRPr="002211C6">
        <w:rPr>
          <w:rStyle w:val="normaltextrun"/>
          <w:rFonts w:ascii="Corbel" w:hAnsi="Corbel" w:cs="Calibri"/>
        </w:rPr>
        <w:t>Each of us have a large part to play and is the reason why we are asking every member to follow a Code of Conduct.</w:t>
      </w:r>
    </w:p>
    <w:p w14:paraId="20D7FFD7" w14:textId="77777777" w:rsidR="009B1984" w:rsidRPr="002211C6" w:rsidRDefault="009B1984" w:rsidP="002211C6">
      <w:pPr>
        <w:pStyle w:val="paragraph"/>
        <w:spacing w:before="0" w:beforeAutospacing="0" w:after="0" w:afterAutospacing="0"/>
        <w:jc w:val="both"/>
        <w:textAlignment w:val="baseline"/>
        <w:rPr>
          <w:rFonts w:ascii="Corbel" w:hAnsi="Corbel" w:cs="Segoe UI"/>
        </w:rPr>
      </w:pPr>
    </w:p>
    <w:p w14:paraId="253E398E" w14:textId="49FA789D" w:rsidR="0044048D" w:rsidRPr="002211C6" w:rsidRDefault="0044048D" w:rsidP="002211C6">
      <w:pPr>
        <w:pStyle w:val="paragraph"/>
        <w:spacing w:before="0" w:beforeAutospacing="0" w:after="0" w:afterAutospacing="0"/>
        <w:jc w:val="both"/>
        <w:textAlignment w:val="baseline"/>
        <w:rPr>
          <w:rStyle w:val="normaltextrun"/>
          <w:rFonts w:ascii="Corbel" w:hAnsi="Corbel" w:cs="Calibri"/>
        </w:rPr>
      </w:pPr>
      <w:r w:rsidRPr="002211C6">
        <w:rPr>
          <w:rStyle w:val="normaltextrun"/>
          <w:rFonts w:ascii="Corbel" w:hAnsi="Corbel" w:cs="Calibri"/>
        </w:rPr>
        <w:t>This Code of Conduct applies to all Club Members when participating in and administering the sport of Archery, at any location.</w:t>
      </w:r>
    </w:p>
    <w:p w14:paraId="28F1F248" w14:textId="75F17D65" w:rsidR="009B1984" w:rsidRPr="002211C6" w:rsidRDefault="009B1984" w:rsidP="002211C6">
      <w:pPr>
        <w:pStyle w:val="paragraph"/>
        <w:spacing w:before="0" w:beforeAutospacing="0" w:after="0" w:afterAutospacing="0"/>
        <w:jc w:val="both"/>
        <w:textAlignment w:val="baseline"/>
        <w:rPr>
          <w:rFonts w:ascii="Corbel" w:hAnsi="Corbel" w:cs="Segoe UI"/>
        </w:rPr>
      </w:pPr>
    </w:p>
    <w:p w14:paraId="5F32BE4C" w14:textId="662C3082" w:rsidR="0044048D" w:rsidRPr="002211C6" w:rsidRDefault="0044048D" w:rsidP="002211C6">
      <w:pPr>
        <w:pStyle w:val="paragraph"/>
        <w:spacing w:before="0" w:beforeAutospacing="0" w:after="0" w:afterAutospacing="0"/>
        <w:jc w:val="both"/>
        <w:textAlignment w:val="baseline"/>
        <w:rPr>
          <w:rStyle w:val="normaltextrun"/>
          <w:rFonts w:ascii="Corbel" w:hAnsi="Corbel" w:cs="Calibri"/>
          <w:b/>
          <w:bCs/>
        </w:rPr>
      </w:pPr>
      <w:r w:rsidRPr="002211C6">
        <w:rPr>
          <w:rStyle w:val="normaltextrun"/>
          <w:rFonts w:ascii="Corbel" w:hAnsi="Corbel" w:cs="Calibri"/>
          <w:b/>
          <w:bCs/>
        </w:rPr>
        <w:t>Expected Minimum Standards of Behaviour and Conduct</w:t>
      </w:r>
    </w:p>
    <w:p w14:paraId="484DD241" w14:textId="77777777" w:rsidR="002211C6" w:rsidRPr="002211C6" w:rsidRDefault="002211C6" w:rsidP="002211C6">
      <w:pPr>
        <w:pStyle w:val="paragraph"/>
        <w:spacing w:before="0" w:beforeAutospacing="0" w:after="0" w:afterAutospacing="0"/>
        <w:jc w:val="both"/>
        <w:textAlignment w:val="baseline"/>
        <w:rPr>
          <w:rFonts w:ascii="Corbel" w:hAnsi="Corbel" w:cs="Segoe UI"/>
        </w:rPr>
      </w:pPr>
    </w:p>
    <w:p w14:paraId="38BB4EEA" w14:textId="53145181" w:rsidR="0044048D" w:rsidRDefault="0044048D" w:rsidP="002211C6">
      <w:pPr>
        <w:pStyle w:val="paragraph"/>
        <w:spacing w:before="0" w:beforeAutospacing="0" w:after="0" w:afterAutospacing="0"/>
        <w:jc w:val="both"/>
        <w:textAlignment w:val="baseline"/>
        <w:rPr>
          <w:rStyle w:val="normaltextrun"/>
          <w:rFonts w:ascii="Corbel" w:hAnsi="Corbel" w:cs="Calibri"/>
        </w:rPr>
      </w:pPr>
      <w:r w:rsidRPr="002211C6">
        <w:rPr>
          <w:rStyle w:val="normaltextrun"/>
          <w:rFonts w:ascii="Corbel" w:hAnsi="Corbel" w:cs="Calibri"/>
        </w:rPr>
        <w:t>As a</w:t>
      </w:r>
      <w:r w:rsidR="009B1984" w:rsidRPr="002211C6">
        <w:rPr>
          <w:rStyle w:val="normaltextrun"/>
          <w:rFonts w:ascii="Corbel" w:hAnsi="Corbel" w:cs="Calibri"/>
        </w:rPr>
        <w:t xml:space="preserve"> </w:t>
      </w:r>
      <w:r w:rsidRPr="002211C6">
        <w:rPr>
          <w:rStyle w:val="spellingerror"/>
          <w:rFonts w:ascii="Corbel" w:hAnsi="Corbel" w:cs="Calibri"/>
        </w:rPr>
        <w:t>Lasswade</w:t>
      </w:r>
      <w:r w:rsidR="009B1984" w:rsidRPr="002211C6">
        <w:rPr>
          <w:rStyle w:val="spellingerror"/>
          <w:rFonts w:ascii="Corbel" w:hAnsi="Corbel" w:cs="Calibri"/>
        </w:rPr>
        <w:t xml:space="preserve"> </w:t>
      </w:r>
      <w:r w:rsidRPr="002211C6">
        <w:rPr>
          <w:rStyle w:val="normaltextrun"/>
          <w:rFonts w:ascii="Corbel" w:hAnsi="Corbel" w:cs="Calibri"/>
        </w:rPr>
        <w:t>Club Member I will:</w:t>
      </w:r>
    </w:p>
    <w:p w14:paraId="4D87AB70" w14:textId="77777777" w:rsidR="002211C6" w:rsidRPr="002211C6" w:rsidRDefault="002211C6" w:rsidP="002211C6">
      <w:pPr>
        <w:pStyle w:val="paragraph"/>
        <w:spacing w:before="0" w:beforeAutospacing="0" w:after="0" w:afterAutospacing="0"/>
        <w:jc w:val="both"/>
        <w:textAlignment w:val="baseline"/>
        <w:rPr>
          <w:rFonts w:ascii="Corbel" w:hAnsi="Corbel" w:cs="Segoe UI"/>
        </w:rPr>
      </w:pPr>
    </w:p>
    <w:p w14:paraId="04CF30AB" w14:textId="1E264B18" w:rsidR="0044048D" w:rsidRPr="002211C6" w:rsidRDefault="0044048D" w:rsidP="002211C6">
      <w:pPr>
        <w:pStyle w:val="paragraph"/>
        <w:numPr>
          <w:ilvl w:val="0"/>
          <w:numId w:val="1"/>
        </w:numPr>
        <w:spacing w:before="0" w:beforeAutospacing="0" w:after="0" w:afterAutospacing="0"/>
        <w:ind w:left="709" w:hanging="349"/>
        <w:jc w:val="both"/>
        <w:textAlignment w:val="baseline"/>
        <w:rPr>
          <w:rFonts w:ascii="Corbel" w:hAnsi="Corbel" w:cs="Calibri"/>
        </w:rPr>
      </w:pPr>
      <w:r w:rsidRPr="002211C6">
        <w:rPr>
          <w:rStyle w:val="normaltextrun"/>
          <w:rFonts w:ascii="Corbel" w:hAnsi="Corbel" w:cs="Calibri"/>
        </w:rPr>
        <w:t>Respect the spirit of fair play in Archery</w:t>
      </w:r>
    </w:p>
    <w:p w14:paraId="1B8AB271" w14:textId="4278662C" w:rsidR="0044048D" w:rsidRPr="002211C6" w:rsidRDefault="0044048D" w:rsidP="002211C6">
      <w:pPr>
        <w:pStyle w:val="paragraph"/>
        <w:numPr>
          <w:ilvl w:val="0"/>
          <w:numId w:val="1"/>
        </w:numPr>
        <w:spacing w:before="0" w:beforeAutospacing="0" w:after="0" w:afterAutospacing="0"/>
        <w:ind w:left="709" w:hanging="349"/>
        <w:jc w:val="both"/>
        <w:textAlignment w:val="baseline"/>
        <w:rPr>
          <w:rFonts w:ascii="Corbel" w:hAnsi="Corbel" w:cs="Calibri"/>
        </w:rPr>
      </w:pPr>
      <w:r w:rsidRPr="002211C6">
        <w:rPr>
          <w:rStyle w:val="normaltextrun"/>
          <w:rFonts w:ascii="Corbel" w:hAnsi="Corbel" w:cs="Calibri"/>
        </w:rPr>
        <w:t>Adhere to the “Rules of Shooting” and the spirit of Archery</w:t>
      </w:r>
    </w:p>
    <w:p w14:paraId="32EC53DF" w14:textId="00A5012B" w:rsidR="0044048D" w:rsidRPr="002211C6" w:rsidRDefault="0044048D" w:rsidP="002211C6">
      <w:pPr>
        <w:pStyle w:val="paragraph"/>
        <w:numPr>
          <w:ilvl w:val="0"/>
          <w:numId w:val="1"/>
        </w:numPr>
        <w:spacing w:before="0" w:beforeAutospacing="0" w:after="0" w:afterAutospacing="0"/>
        <w:ind w:left="709" w:hanging="349"/>
        <w:jc w:val="both"/>
        <w:textAlignment w:val="baseline"/>
        <w:rPr>
          <w:rFonts w:ascii="Corbel" w:hAnsi="Corbel" w:cs="Calibri"/>
        </w:rPr>
      </w:pPr>
      <w:r w:rsidRPr="002211C6">
        <w:rPr>
          <w:rStyle w:val="normaltextrun"/>
          <w:rFonts w:ascii="Corbel" w:hAnsi="Corbel" w:cs="Calibri"/>
        </w:rPr>
        <w:t>Display and promote high standards of behaviour</w:t>
      </w:r>
    </w:p>
    <w:p w14:paraId="2F5A5C0B" w14:textId="57D40D06" w:rsidR="0044048D" w:rsidRPr="002211C6" w:rsidRDefault="0044048D" w:rsidP="002211C6">
      <w:pPr>
        <w:pStyle w:val="paragraph"/>
        <w:numPr>
          <w:ilvl w:val="0"/>
          <w:numId w:val="1"/>
        </w:numPr>
        <w:spacing w:before="0" w:beforeAutospacing="0" w:after="0" w:afterAutospacing="0"/>
        <w:ind w:left="709" w:hanging="349"/>
        <w:jc w:val="both"/>
        <w:textAlignment w:val="baseline"/>
        <w:rPr>
          <w:rFonts w:ascii="Corbel" w:hAnsi="Corbel" w:cs="Calibri"/>
        </w:rPr>
      </w:pPr>
      <w:r w:rsidRPr="002211C6">
        <w:rPr>
          <w:rStyle w:val="normaltextrun"/>
          <w:rFonts w:ascii="Corbel" w:hAnsi="Corbel" w:cs="Calibri"/>
        </w:rPr>
        <w:t>Promote fair play - I won't cheat, complain or waste time</w:t>
      </w:r>
    </w:p>
    <w:p w14:paraId="3889D728" w14:textId="33F91492" w:rsidR="0044048D" w:rsidRPr="002211C6" w:rsidRDefault="0044048D" w:rsidP="002211C6">
      <w:pPr>
        <w:pStyle w:val="paragraph"/>
        <w:numPr>
          <w:ilvl w:val="0"/>
          <w:numId w:val="2"/>
        </w:numPr>
        <w:spacing w:before="0" w:beforeAutospacing="0" w:after="0" w:afterAutospacing="0"/>
        <w:ind w:left="709" w:hanging="349"/>
        <w:jc w:val="both"/>
        <w:textAlignment w:val="baseline"/>
        <w:rPr>
          <w:rFonts w:ascii="Corbel" w:hAnsi="Corbel" w:cs="Calibri"/>
        </w:rPr>
      </w:pPr>
      <w:r w:rsidRPr="002211C6">
        <w:rPr>
          <w:rStyle w:val="normaltextrun"/>
          <w:rFonts w:ascii="Corbel" w:hAnsi="Corbel" w:cs="Calibri"/>
        </w:rPr>
        <w:t>Endeavour to ensure the sport is enjoyable to everyone</w:t>
      </w:r>
    </w:p>
    <w:p w14:paraId="1B0FE61C" w14:textId="39FF6EF7" w:rsidR="0044048D" w:rsidRPr="002211C6" w:rsidRDefault="0044048D" w:rsidP="002211C6">
      <w:pPr>
        <w:pStyle w:val="paragraph"/>
        <w:numPr>
          <w:ilvl w:val="0"/>
          <w:numId w:val="2"/>
        </w:numPr>
        <w:spacing w:before="0" w:beforeAutospacing="0" w:after="0" w:afterAutospacing="0"/>
        <w:ind w:left="709" w:hanging="349"/>
        <w:jc w:val="both"/>
        <w:textAlignment w:val="baseline"/>
        <w:rPr>
          <w:rFonts w:ascii="Corbel" w:hAnsi="Corbel" w:cs="Calibri"/>
        </w:rPr>
      </w:pPr>
      <w:r w:rsidRPr="002211C6">
        <w:rPr>
          <w:rStyle w:val="normaltextrun"/>
          <w:rFonts w:ascii="Corbel" w:hAnsi="Corbel" w:cs="Calibri"/>
        </w:rPr>
        <w:t>Accept success and failure, victory or defeat with dignity</w:t>
      </w:r>
    </w:p>
    <w:p w14:paraId="4BFB8C13" w14:textId="1750DB5D" w:rsidR="0044048D" w:rsidRPr="002211C6" w:rsidRDefault="0044048D" w:rsidP="002211C6">
      <w:pPr>
        <w:pStyle w:val="paragraph"/>
        <w:numPr>
          <w:ilvl w:val="0"/>
          <w:numId w:val="2"/>
        </w:numPr>
        <w:spacing w:before="0" w:beforeAutospacing="0" w:after="0" w:afterAutospacing="0"/>
        <w:ind w:left="709" w:hanging="349"/>
        <w:jc w:val="both"/>
        <w:textAlignment w:val="baseline"/>
        <w:rPr>
          <w:rFonts w:ascii="Corbel" w:hAnsi="Corbel" w:cs="Calibri"/>
        </w:rPr>
      </w:pPr>
      <w:r w:rsidRPr="002211C6">
        <w:rPr>
          <w:rStyle w:val="normaltextrun"/>
          <w:rFonts w:ascii="Corbel" w:hAnsi="Corbel" w:cs="Calibri"/>
        </w:rPr>
        <w:t>Ensure public discussion of Archery is always positive and supportive</w:t>
      </w:r>
    </w:p>
    <w:p w14:paraId="0C398ED2" w14:textId="51067923" w:rsidR="0044048D" w:rsidRPr="002211C6" w:rsidRDefault="0044048D" w:rsidP="002211C6">
      <w:pPr>
        <w:pStyle w:val="paragraph"/>
        <w:numPr>
          <w:ilvl w:val="0"/>
          <w:numId w:val="2"/>
        </w:numPr>
        <w:spacing w:before="0" w:beforeAutospacing="0" w:after="0" w:afterAutospacing="0"/>
        <w:ind w:left="709" w:hanging="349"/>
        <w:jc w:val="both"/>
        <w:textAlignment w:val="baseline"/>
        <w:rPr>
          <w:rFonts w:ascii="Corbel" w:hAnsi="Corbel" w:cs="Calibri"/>
        </w:rPr>
      </w:pPr>
      <w:r w:rsidRPr="002211C6">
        <w:rPr>
          <w:rStyle w:val="normaltextrun"/>
          <w:rFonts w:ascii="Corbel" w:hAnsi="Corbel" w:cs="Calibri"/>
        </w:rPr>
        <w:t>Respect the rights, dignity and worth of my fellow archers</w:t>
      </w:r>
    </w:p>
    <w:p w14:paraId="1728C092" w14:textId="4B084545" w:rsidR="0044048D" w:rsidRPr="002211C6" w:rsidRDefault="0044048D" w:rsidP="002211C6">
      <w:pPr>
        <w:pStyle w:val="paragraph"/>
        <w:numPr>
          <w:ilvl w:val="0"/>
          <w:numId w:val="2"/>
        </w:numPr>
        <w:spacing w:before="0" w:beforeAutospacing="0" w:after="0" w:afterAutospacing="0"/>
        <w:ind w:left="709" w:hanging="349"/>
        <w:jc w:val="both"/>
        <w:textAlignment w:val="baseline"/>
        <w:rPr>
          <w:rFonts w:ascii="Corbel" w:hAnsi="Corbel" w:cs="Calibri"/>
        </w:rPr>
      </w:pPr>
      <w:r w:rsidRPr="002211C6">
        <w:rPr>
          <w:rStyle w:val="normaltextrun"/>
          <w:rFonts w:ascii="Corbel" w:hAnsi="Corbel" w:cs="Calibri"/>
        </w:rPr>
        <w:t>Speak to my fellow archers, coaches, judges and officials with respect</w:t>
      </w:r>
    </w:p>
    <w:p w14:paraId="11704FF3" w14:textId="61E66FF4" w:rsidR="0044048D" w:rsidRPr="002211C6" w:rsidRDefault="0044048D" w:rsidP="002211C6">
      <w:pPr>
        <w:pStyle w:val="paragraph"/>
        <w:numPr>
          <w:ilvl w:val="0"/>
          <w:numId w:val="3"/>
        </w:numPr>
        <w:spacing w:before="0" w:beforeAutospacing="0" w:after="0" w:afterAutospacing="0"/>
        <w:ind w:left="709" w:hanging="349"/>
        <w:jc w:val="both"/>
        <w:textAlignment w:val="baseline"/>
        <w:rPr>
          <w:rFonts w:ascii="Corbel" w:hAnsi="Corbel" w:cs="Calibri"/>
        </w:rPr>
      </w:pPr>
      <w:r w:rsidRPr="002211C6">
        <w:rPr>
          <w:rStyle w:val="normaltextrun"/>
          <w:rFonts w:ascii="Corbel" w:hAnsi="Corbel" w:cs="Calibri"/>
        </w:rPr>
        <w:t>Remember we all make mistakes</w:t>
      </w:r>
    </w:p>
    <w:p w14:paraId="1CB7C584" w14:textId="20B1C93A" w:rsidR="0044048D" w:rsidRPr="002211C6" w:rsidRDefault="0044048D" w:rsidP="002211C6">
      <w:pPr>
        <w:pStyle w:val="paragraph"/>
        <w:numPr>
          <w:ilvl w:val="0"/>
          <w:numId w:val="3"/>
        </w:numPr>
        <w:spacing w:before="0" w:beforeAutospacing="0" w:after="0" w:afterAutospacing="0"/>
        <w:ind w:left="709" w:hanging="349"/>
        <w:jc w:val="both"/>
        <w:textAlignment w:val="baseline"/>
        <w:rPr>
          <w:rFonts w:ascii="Corbel" w:hAnsi="Corbel" w:cs="Calibri"/>
        </w:rPr>
      </w:pPr>
      <w:r w:rsidRPr="002211C6">
        <w:rPr>
          <w:rStyle w:val="normaltextrun"/>
          <w:rFonts w:ascii="Corbel" w:hAnsi="Corbel" w:cs="Calibri"/>
        </w:rPr>
        <w:t>Always respect the confidentiality of other archers</w:t>
      </w:r>
    </w:p>
    <w:p w14:paraId="5121212F" w14:textId="008DDB5D" w:rsidR="0044048D" w:rsidRPr="002211C6" w:rsidRDefault="0044048D" w:rsidP="002211C6">
      <w:pPr>
        <w:pStyle w:val="paragraph"/>
        <w:numPr>
          <w:ilvl w:val="0"/>
          <w:numId w:val="3"/>
        </w:numPr>
        <w:spacing w:before="0" w:beforeAutospacing="0" w:after="0" w:afterAutospacing="0"/>
        <w:ind w:left="709" w:hanging="349"/>
        <w:jc w:val="both"/>
        <w:textAlignment w:val="baseline"/>
        <w:rPr>
          <w:rFonts w:ascii="Corbel" w:hAnsi="Corbel" w:cs="Calibri"/>
        </w:rPr>
      </w:pPr>
      <w:r w:rsidRPr="002211C6">
        <w:rPr>
          <w:rStyle w:val="normaltextrun"/>
          <w:rFonts w:ascii="Corbel" w:hAnsi="Corbel" w:cs="Calibri"/>
        </w:rPr>
        <w:t>Respect the volunteers that</w:t>
      </w:r>
      <w:r w:rsidR="002211C6">
        <w:rPr>
          <w:rStyle w:val="normaltextrun"/>
          <w:rFonts w:ascii="Corbel" w:hAnsi="Corbel" w:cs="Calibri"/>
        </w:rPr>
        <w:t xml:space="preserve"> </w:t>
      </w:r>
      <w:r w:rsidRPr="002211C6">
        <w:rPr>
          <w:rStyle w:val="normaltextrun"/>
          <w:rFonts w:ascii="Corbel" w:hAnsi="Corbel" w:cs="Calibri"/>
        </w:rPr>
        <w:t>run everything and help them where possible</w:t>
      </w:r>
    </w:p>
    <w:p w14:paraId="7F02E5CE" w14:textId="07CB5736" w:rsidR="0044048D" w:rsidRPr="002211C6" w:rsidRDefault="0044048D" w:rsidP="002211C6">
      <w:pPr>
        <w:pStyle w:val="paragraph"/>
        <w:numPr>
          <w:ilvl w:val="0"/>
          <w:numId w:val="3"/>
        </w:numPr>
        <w:spacing w:before="0" w:beforeAutospacing="0" w:after="0" w:afterAutospacing="0"/>
        <w:ind w:left="709" w:hanging="349"/>
        <w:jc w:val="both"/>
        <w:textAlignment w:val="baseline"/>
        <w:rPr>
          <w:rFonts w:ascii="Corbel" w:hAnsi="Corbel" w:cs="Calibri"/>
        </w:rPr>
      </w:pPr>
      <w:r w:rsidRPr="002211C6">
        <w:rPr>
          <w:rStyle w:val="normaltextrun"/>
          <w:rFonts w:ascii="Corbel" w:hAnsi="Corbel" w:cs="Calibri"/>
        </w:rPr>
        <w:t>Treat other people's data with utmost privacy</w:t>
      </w:r>
    </w:p>
    <w:p w14:paraId="2D3718F5" w14:textId="2BFEF6C9" w:rsidR="0044048D" w:rsidRPr="002211C6" w:rsidRDefault="0044048D" w:rsidP="002211C6">
      <w:pPr>
        <w:pStyle w:val="paragraph"/>
        <w:numPr>
          <w:ilvl w:val="0"/>
          <w:numId w:val="3"/>
        </w:numPr>
        <w:spacing w:before="0" w:beforeAutospacing="0" w:after="0" w:afterAutospacing="0"/>
        <w:ind w:left="709" w:hanging="349"/>
        <w:jc w:val="both"/>
        <w:textAlignment w:val="baseline"/>
        <w:rPr>
          <w:rFonts w:ascii="Corbel" w:hAnsi="Corbel" w:cs="Calibri"/>
        </w:rPr>
      </w:pPr>
      <w:r w:rsidRPr="002211C6">
        <w:rPr>
          <w:rStyle w:val="normaltextrun"/>
          <w:rFonts w:ascii="Corbel" w:hAnsi="Corbel" w:cs="Calibri"/>
        </w:rPr>
        <w:t>Always have the best interests of my fellow archers at heart</w:t>
      </w:r>
    </w:p>
    <w:p w14:paraId="35C53211" w14:textId="26FD5A6C" w:rsidR="0044048D" w:rsidRPr="002211C6" w:rsidRDefault="0044048D" w:rsidP="002211C6">
      <w:pPr>
        <w:pStyle w:val="paragraph"/>
        <w:numPr>
          <w:ilvl w:val="0"/>
          <w:numId w:val="4"/>
        </w:numPr>
        <w:spacing w:before="0" w:beforeAutospacing="0" w:after="0" w:afterAutospacing="0"/>
        <w:ind w:left="709" w:hanging="349"/>
        <w:jc w:val="both"/>
        <w:textAlignment w:val="baseline"/>
        <w:rPr>
          <w:rFonts w:ascii="Corbel" w:hAnsi="Corbel" w:cs="Calibri"/>
        </w:rPr>
      </w:pPr>
      <w:r w:rsidRPr="002211C6">
        <w:rPr>
          <w:rStyle w:val="normaltextrun"/>
          <w:rFonts w:ascii="Corbel" w:hAnsi="Corbel" w:cs="Calibri"/>
        </w:rPr>
        <w:t>Always protect my own safety and the safety of others</w:t>
      </w:r>
    </w:p>
    <w:p w14:paraId="691E7F74" w14:textId="0DC08E15" w:rsidR="0044048D" w:rsidRPr="002211C6" w:rsidRDefault="0044048D" w:rsidP="002211C6">
      <w:pPr>
        <w:pStyle w:val="paragraph"/>
        <w:numPr>
          <w:ilvl w:val="0"/>
          <w:numId w:val="4"/>
        </w:numPr>
        <w:spacing w:before="0" w:beforeAutospacing="0" w:after="0" w:afterAutospacing="0"/>
        <w:ind w:left="709" w:hanging="349"/>
        <w:jc w:val="both"/>
        <w:textAlignment w:val="baseline"/>
        <w:rPr>
          <w:rFonts w:ascii="Corbel" w:hAnsi="Corbel" w:cs="Calibri"/>
        </w:rPr>
      </w:pPr>
      <w:r w:rsidRPr="002211C6">
        <w:rPr>
          <w:rStyle w:val="normaltextrun"/>
          <w:rFonts w:ascii="Corbel" w:hAnsi="Corbel" w:cs="Calibri"/>
        </w:rPr>
        <w:t>Never participate when under the influence of alcohol or drugs</w:t>
      </w:r>
    </w:p>
    <w:p w14:paraId="520C77B5" w14:textId="348388A6" w:rsidR="0044048D" w:rsidRPr="002211C6" w:rsidRDefault="0044048D" w:rsidP="002211C6">
      <w:pPr>
        <w:pStyle w:val="paragraph"/>
        <w:numPr>
          <w:ilvl w:val="0"/>
          <w:numId w:val="4"/>
        </w:numPr>
        <w:spacing w:before="0" w:beforeAutospacing="0" w:after="0" w:afterAutospacing="0"/>
        <w:ind w:left="709" w:hanging="349"/>
        <w:jc w:val="both"/>
        <w:textAlignment w:val="baseline"/>
        <w:rPr>
          <w:rFonts w:ascii="Corbel" w:hAnsi="Corbel" w:cs="Calibri"/>
        </w:rPr>
      </w:pPr>
      <w:r w:rsidRPr="002211C6">
        <w:rPr>
          <w:rStyle w:val="normaltextrun"/>
          <w:rFonts w:ascii="Corbel" w:hAnsi="Corbel" w:cs="Calibri"/>
        </w:rPr>
        <w:t>Place the well-being, safety and enjoyment of each archer above everything</w:t>
      </w:r>
    </w:p>
    <w:p w14:paraId="43592A2E" w14:textId="5F80FD94" w:rsidR="0044048D" w:rsidRPr="002211C6" w:rsidRDefault="0044048D" w:rsidP="002211C6">
      <w:pPr>
        <w:pStyle w:val="paragraph"/>
        <w:numPr>
          <w:ilvl w:val="0"/>
          <w:numId w:val="4"/>
        </w:numPr>
        <w:spacing w:before="0" w:beforeAutospacing="0" w:after="0" w:afterAutospacing="0"/>
        <w:ind w:left="709" w:hanging="349"/>
        <w:jc w:val="both"/>
        <w:textAlignment w:val="baseline"/>
        <w:rPr>
          <w:rFonts w:ascii="Corbel" w:hAnsi="Corbel" w:cs="Calibri"/>
        </w:rPr>
      </w:pPr>
      <w:r w:rsidRPr="002211C6">
        <w:rPr>
          <w:rStyle w:val="normaltextrun"/>
          <w:rFonts w:ascii="Corbel" w:hAnsi="Corbel" w:cs="Calibri"/>
        </w:rPr>
        <w:t>Protect others involved in Archery from verbal or physical violence and threatening or intimidating behaviour</w:t>
      </w:r>
    </w:p>
    <w:p w14:paraId="4EB3EEDE" w14:textId="728CFE64" w:rsidR="0044048D" w:rsidRPr="002211C6" w:rsidRDefault="0044048D" w:rsidP="002211C6">
      <w:pPr>
        <w:pStyle w:val="paragraph"/>
        <w:numPr>
          <w:ilvl w:val="0"/>
          <w:numId w:val="4"/>
        </w:numPr>
        <w:spacing w:before="0" w:beforeAutospacing="0" w:after="0" w:afterAutospacing="0"/>
        <w:ind w:left="709" w:hanging="349"/>
        <w:jc w:val="both"/>
        <w:textAlignment w:val="baseline"/>
        <w:rPr>
          <w:rFonts w:ascii="Corbel" w:hAnsi="Corbel" w:cs="Calibri"/>
        </w:rPr>
      </w:pPr>
      <w:r w:rsidRPr="002211C6">
        <w:rPr>
          <w:rStyle w:val="normaltextrun"/>
          <w:rFonts w:ascii="Corbel" w:hAnsi="Corbel" w:cs="Calibri"/>
        </w:rPr>
        <w:t>Never engage in or tolerate offensive, insulting, or abusive language; bullying, intimidation or harassment, verbally or on social media such as Facebook</w:t>
      </w:r>
    </w:p>
    <w:p w14:paraId="67DF916A" w14:textId="2161019B" w:rsidR="0044048D" w:rsidRPr="002211C6" w:rsidRDefault="0044048D" w:rsidP="002211C6">
      <w:pPr>
        <w:pStyle w:val="paragraph"/>
        <w:numPr>
          <w:ilvl w:val="0"/>
          <w:numId w:val="5"/>
        </w:numPr>
        <w:spacing w:before="0" w:beforeAutospacing="0" w:after="0" w:afterAutospacing="0"/>
        <w:ind w:left="709" w:hanging="349"/>
        <w:jc w:val="both"/>
        <w:textAlignment w:val="baseline"/>
        <w:rPr>
          <w:rFonts w:ascii="Corbel" w:hAnsi="Corbel" w:cs="Calibri"/>
        </w:rPr>
      </w:pPr>
      <w:r w:rsidRPr="002211C6">
        <w:rPr>
          <w:rStyle w:val="normaltextrun"/>
          <w:rFonts w:ascii="Corbel" w:hAnsi="Corbel" w:cs="Calibri"/>
        </w:rPr>
        <w:t>Abide by Archery GB and Scottish Archery's Rules and Policies including:</w:t>
      </w:r>
    </w:p>
    <w:p w14:paraId="06DA7663" w14:textId="633AB9EA" w:rsidR="0044048D" w:rsidRPr="002211C6" w:rsidRDefault="0044048D" w:rsidP="002211C6">
      <w:pPr>
        <w:pStyle w:val="paragraph"/>
        <w:numPr>
          <w:ilvl w:val="0"/>
          <w:numId w:val="6"/>
        </w:numPr>
        <w:spacing w:before="0" w:beforeAutospacing="0" w:after="0" w:afterAutospacing="0"/>
        <w:ind w:left="1080" w:firstLine="0"/>
        <w:jc w:val="both"/>
        <w:textAlignment w:val="baseline"/>
        <w:rPr>
          <w:rFonts w:ascii="Corbel" w:hAnsi="Corbel" w:cs="Calibri"/>
        </w:rPr>
      </w:pPr>
      <w:r w:rsidRPr="002211C6">
        <w:rPr>
          <w:rStyle w:val="normaltextrun"/>
          <w:rFonts w:ascii="Corbel" w:hAnsi="Corbel" w:cs="Calibri"/>
        </w:rPr>
        <w:t>Policy for Safeguarding Children and Young People</w:t>
      </w:r>
    </w:p>
    <w:p w14:paraId="05FC7681" w14:textId="67C7428A" w:rsidR="0044048D" w:rsidRPr="002211C6" w:rsidRDefault="0044048D" w:rsidP="002211C6">
      <w:pPr>
        <w:pStyle w:val="paragraph"/>
        <w:numPr>
          <w:ilvl w:val="0"/>
          <w:numId w:val="6"/>
        </w:numPr>
        <w:spacing w:before="0" w:beforeAutospacing="0" w:after="0" w:afterAutospacing="0"/>
        <w:ind w:left="1080" w:firstLine="0"/>
        <w:jc w:val="both"/>
        <w:textAlignment w:val="baseline"/>
        <w:rPr>
          <w:rFonts w:ascii="Corbel" w:hAnsi="Corbel" w:cs="Calibri"/>
        </w:rPr>
      </w:pPr>
      <w:r w:rsidRPr="002211C6">
        <w:rPr>
          <w:rStyle w:val="normaltextrun"/>
          <w:rFonts w:ascii="Corbel" w:hAnsi="Corbel" w:cs="Calibri"/>
        </w:rPr>
        <w:t>Policy for Safeguarding Adults</w:t>
      </w:r>
    </w:p>
    <w:p w14:paraId="415AF1BA" w14:textId="47828904" w:rsidR="0044048D" w:rsidRPr="002211C6" w:rsidRDefault="0044048D" w:rsidP="002211C6">
      <w:pPr>
        <w:pStyle w:val="paragraph"/>
        <w:numPr>
          <w:ilvl w:val="0"/>
          <w:numId w:val="6"/>
        </w:numPr>
        <w:spacing w:before="0" w:beforeAutospacing="0" w:after="0" w:afterAutospacing="0"/>
        <w:ind w:left="1080" w:firstLine="0"/>
        <w:jc w:val="both"/>
        <w:textAlignment w:val="baseline"/>
        <w:rPr>
          <w:rFonts w:ascii="Corbel" w:hAnsi="Corbel" w:cs="Calibri"/>
        </w:rPr>
      </w:pPr>
      <w:r w:rsidRPr="002211C6">
        <w:rPr>
          <w:rStyle w:val="normaltextrun"/>
          <w:rFonts w:ascii="Corbel" w:hAnsi="Corbel" w:cs="Calibri"/>
        </w:rPr>
        <w:t>Policy on Equality</w:t>
      </w:r>
    </w:p>
    <w:p w14:paraId="58F8559E" w14:textId="277EE023" w:rsidR="0044048D" w:rsidRPr="002211C6" w:rsidRDefault="0044048D" w:rsidP="002211C6">
      <w:pPr>
        <w:pStyle w:val="paragraph"/>
        <w:numPr>
          <w:ilvl w:val="0"/>
          <w:numId w:val="6"/>
        </w:numPr>
        <w:spacing w:before="0" w:beforeAutospacing="0" w:after="0" w:afterAutospacing="0"/>
        <w:ind w:left="1080" w:firstLine="0"/>
        <w:jc w:val="both"/>
        <w:textAlignment w:val="baseline"/>
        <w:rPr>
          <w:rFonts w:ascii="Corbel" w:hAnsi="Corbel" w:cs="Calibri"/>
        </w:rPr>
      </w:pPr>
      <w:r w:rsidRPr="002211C6">
        <w:rPr>
          <w:rStyle w:val="normaltextrun"/>
          <w:rFonts w:ascii="Corbel" w:hAnsi="Corbel" w:cs="Calibri"/>
        </w:rPr>
        <w:t>Policy on Anti-doping</w:t>
      </w:r>
    </w:p>
    <w:p w14:paraId="49F98190" w14:textId="6DE6B565" w:rsidR="0044048D" w:rsidRPr="002211C6" w:rsidRDefault="0044048D" w:rsidP="002211C6">
      <w:pPr>
        <w:pStyle w:val="paragraph"/>
        <w:numPr>
          <w:ilvl w:val="0"/>
          <w:numId w:val="7"/>
        </w:numPr>
        <w:spacing w:before="0" w:beforeAutospacing="0" w:after="0" w:afterAutospacing="0"/>
        <w:ind w:left="1080" w:firstLine="0"/>
        <w:jc w:val="both"/>
        <w:textAlignment w:val="baseline"/>
        <w:rPr>
          <w:rFonts w:ascii="Corbel" w:hAnsi="Corbel" w:cs="Calibri"/>
        </w:rPr>
      </w:pPr>
      <w:r w:rsidRPr="002211C6">
        <w:rPr>
          <w:rStyle w:val="normaltextrun"/>
          <w:rFonts w:ascii="Corbel" w:hAnsi="Corbel" w:cs="Calibri"/>
        </w:rPr>
        <w:t>The Bribery Act</w:t>
      </w:r>
    </w:p>
    <w:p w14:paraId="03EC5220" w14:textId="5398D0B0" w:rsidR="0044048D" w:rsidRPr="002211C6" w:rsidRDefault="0044048D" w:rsidP="002211C6">
      <w:pPr>
        <w:pStyle w:val="paragraph"/>
        <w:numPr>
          <w:ilvl w:val="0"/>
          <w:numId w:val="8"/>
        </w:numPr>
        <w:spacing w:before="0" w:beforeAutospacing="0" w:after="0" w:afterAutospacing="0"/>
        <w:ind w:left="709" w:hanging="349"/>
        <w:jc w:val="both"/>
        <w:textAlignment w:val="baseline"/>
        <w:rPr>
          <w:rStyle w:val="normaltextrun"/>
          <w:rFonts w:ascii="Corbel" w:hAnsi="Corbel" w:cs="Calibri"/>
        </w:rPr>
      </w:pPr>
      <w:r w:rsidRPr="002211C6">
        <w:rPr>
          <w:rStyle w:val="normaltextrun"/>
          <w:rFonts w:ascii="Corbel" w:hAnsi="Corbel" w:cs="Calibri"/>
        </w:rPr>
        <w:t>Take personal responsibility to advise the relevant persons and authorities with changes to my personal information</w:t>
      </w:r>
    </w:p>
    <w:p w14:paraId="1C173CD1" w14:textId="15761CE3" w:rsidR="0044048D" w:rsidRPr="002211C6" w:rsidRDefault="0044048D" w:rsidP="002211C6">
      <w:pPr>
        <w:pStyle w:val="paragraph"/>
        <w:spacing w:before="0" w:beforeAutospacing="0" w:after="0" w:afterAutospacing="0"/>
        <w:jc w:val="both"/>
        <w:textAlignment w:val="baseline"/>
        <w:rPr>
          <w:rFonts w:ascii="Corbel" w:hAnsi="Corbel" w:cs="Segoe UI"/>
        </w:rPr>
      </w:pPr>
      <w:r w:rsidRPr="002211C6">
        <w:rPr>
          <w:rStyle w:val="normaltextrun"/>
          <w:rFonts w:ascii="Corbel" w:hAnsi="Corbel" w:cs="Calibri"/>
          <w:b/>
          <w:bCs/>
        </w:rPr>
        <w:lastRenderedPageBreak/>
        <w:t>Breaking the Code of Conduct</w:t>
      </w:r>
    </w:p>
    <w:p w14:paraId="35CBCAB4" w14:textId="77777777" w:rsidR="002211C6" w:rsidRPr="002211C6" w:rsidRDefault="002211C6" w:rsidP="002211C6">
      <w:pPr>
        <w:pStyle w:val="paragraph"/>
        <w:spacing w:before="0" w:beforeAutospacing="0" w:after="0" w:afterAutospacing="0"/>
        <w:jc w:val="both"/>
        <w:textAlignment w:val="baseline"/>
        <w:rPr>
          <w:rStyle w:val="normaltextrun"/>
          <w:rFonts w:ascii="Corbel" w:hAnsi="Corbel" w:cs="Calibri"/>
        </w:rPr>
      </w:pPr>
    </w:p>
    <w:p w14:paraId="4284D154" w14:textId="68C8BEE7" w:rsidR="0044048D" w:rsidRDefault="0044048D" w:rsidP="002211C6">
      <w:pPr>
        <w:pStyle w:val="paragraph"/>
        <w:spacing w:before="0" w:beforeAutospacing="0" w:after="0" w:afterAutospacing="0"/>
        <w:jc w:val="both"/>
        <w:textAlignment w:val="baseline"/>
        <w:rPr>
          <w:rStyle w:val="normaltextrun"/>
          <w:rFonts w:ascii="Corbel" w:hAnsi="Corbel" w:cs="Calibri"/>
        </w:rPr>
      </w:pPr>
      <w:r w:rsidRPr="002211C6">
        <w:rPr>
          <w:rStyle w:val="normaltextrun"/>
          <w:rFonts w:ascii="Corbel" w:hAnsi="Corbel" w:cs="Calibri"/>
        </w:rPr>
        <w:t>By joining</w:t>
      </w:r>
      <w:r w:rsidR="009B1984" w:rsidRPr="002211C6">
        <w:rPr>
          <w:rStyle w:val="normaltextrun"/>
          <w:rFonts w:ascii="Corbel" w:hAnsi="Corbel" w:cs="Calibri"/>
        </w:rPr>
        <w:t xml:space="preserve"> </w:t>
      </w:r>
      <w:r w:rsidRPr="002211C6">
        <w:rPr>
          <w:rStyle w:val="spellingerror"/>
          <w:rFonts w:ascii="Corbel" w:hAnsi="Corbel" w:cs="Calibri"/>
        </w:rPr>
        <w:t>Lasswade</w:t>
      </w:r>
      <w:r w:rsidR="009B1984" w:rsidRPr="002211C6">
        <w:rPr>
          <w:rStyle w:val="normaltextrun"/>
          <w:rFonts w:ascii="Corbel" w:hAnsi="Corbel" w:cs="Calibri"/>
        </w:rPr>
        <w:t xml:space="preserve"> </w:t>
      </w:r>
      <w:r w:rsidRPr="002211C6">
        <w:rPr>
          <w:rStyle w:val="normaltextrun"/>
          <w:rFonts w:ascii="Corbel" w:hAnsi="Corbel" w:cs="Calibri"/>
        </w:rPr>
        <w:t>Archery Club everyone agrees to abide by this Code of Conduct and those of Archery GB, Scottish Archery and the Eastern Area (The Governing Bodies).</w:t>
      </w:r>
    </w:p>
    <w:p w14:paraId="78508E3D" w14:textId="77777777" w:rsidR="002211C6" w:rsidRPr="002211C6" w:rsidRDefault="002211C6" w:rsidP="002211C6">
      <w:pPr>
        <w:pStyle w:val="paragraph"/>
        <w:spacing w:before="0" w:beforeAutospacing="0" w:after="0" w:afterAutospacing="0"/>
        <w:jc w:val="both"/>
        <w:textAlignment w:val="baseline"/>
        <w:rPr>
          <w:rFonts w:ascii="Corbel" w:hAnsi="Corbel" w:cs="Segoe UI"/>
        </w:rPr>
      </w:pPr>
    </w:p>
    <w:p w14:paraId="7C5F4E37" w14:textId="151585BC" w:rsidR="0044048D" w:rsidRPr="002211C6" w:rsidRDefault="0044048D" w:rsidP="002211C6">
      <w:pPr>
        <w:pStyle w:val="paragraph"/>
        <w:spacing w:before="0" w:beforeAutospacing="0" w:after="0" w:afterAutospacing="0"/>
        <w:jc w:val="both"/>
        <w:textAlignment w:val="baseline"/>
        <w:rPr>
          <w:rFonts w:ascii="Corbel" w:hAnsi="Corbel" w:cs="Segoe UI"/>
        </w:rPr>
      </w:pPr>
      <w:r w:rsidRPr="002211C6">
        <w:rPr>
          <w:rStyle w:val="normaltextrun"/>
          <w:rFonts w:ascii="Corbel" w:hAnsi="Corbel" w:cs="Calibri"/>
        </w:rPr>
        <w:t>The Governing Bodies therefore have the right to investigate and take disciplinary action as in line with their disciplinary policies, regulations and procedures, against any alleged breaches of this Code of Conduct or their policies, rules, regulations and procedures which may bring that Governing Body into disrepute.</w:t>
      </w:r>
    </w:p>
    <w:p w14:paraId="6F4897DA" w14:textId="77777777" w:rsidR="00067992" w:rsidRPr="002211C6" w:rsidRDefault="00067992" w:rsidP="002211C6">
      <w:pPr>
        <w:jc w:val="both"/>
        <w:rPr>
          <w:rFonts w:ascii="Corbel" w:hAnsi="Corbel"/>
          <w:sz w:val="24"/>
          <w:szCs w:val="24"/>
        </w:rPr>
      </w:pPr>
    </w:p>
    <w:sectPr w:rsidR="00067992" w:rsidRPr="002211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A581F"/>
    <w:multiLevelType w:val="multilevel"/>
    <w:tmpl w:val="CE2AD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004441"/>
    <w:multiLevelType w:val="multilevel"/>
    <w:tmpl w:val="6654FA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F4F5120"/>
    <w:multiLevelType w:val="multilevel"/>
    <w:tmpl w:val="F27AC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C926D4"/>
    <w:multiLevelType w:val="multilevel"/>
    <w:tmpl w:val="931E8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143B1F"/>
    <w:multiLevelType w:val="multilevel"/>
    <w:tmpl w:val="9038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CB292D"/>
    <w:multiLevelType w:val="multilevel"/>
    <w:tmpl w:val="DC567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3E655D"/>
    <w:multiLevelType w:val="multilevel"/>
    <w:tmpl w:val="E45AD5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74040246"/>
    <w:multiLevelType w:val="multilevel"/>
    <w:tmpl w:val="EF72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430494">
    <w:abstractNumId w:val="0"/>
  </w:num>
  <w:num w:numId="2" w16cid:durableId="167912306">
    <w:abstractNumId w:val="4"/>
  </w:num>
  <w:num w:numId="3" w16cid:durableId="1419214570">
    <w:abstractNumId w:val="3"/>
  </w:num>
  <w:num w:numId="4" w16cid:durableId="73554601">
    <w:abstractNumId w:val="2"/>
  </w:num>
  <w:num w:numId="5" w16cid:durableId="739475396">
    <w:abstractNumId w:val="5"/>
  </w:num>
  <w:num w:numId="6" w16cid:durableId="1332179171">
    <w:abstractNumId w:val="6"/>
  </w:num>
  <w:num w:numId="7" w16cid:durableId="864945389">
    <w:abstractNumId w:val="1"/>
  </w:num>
  <w:num w:numId="8" w16cid:durableId="7875523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48D"/>
    <w:rsid w:val="00067992"/>
    <w:rsid w:val="002211C6"/>
    <w:rsid w:val="0044048D"/>
    <w:rsid w:val="009B1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2DD7E"/>
  <w15:chartTrackingRefBased/>
  <w15:docId w15:val="{0B20CB8B-4CFA-4142-A69D-90AAB7013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404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4048D"/>
  </w:style>
  <w:style w:type="character" w:customStyle="1" w:styleId="eop">
    <w:name w:val="eop"/>
    <w:basedOn w:val="DefaultParagraphFont"/>
    <w:rsid w:val="0044048D"/>
  </w:style>
  <w:style w:type="character" w:customStyle="1" w:styleId="spellingerror">
    <w:name w:val="spellingerror"/>
    <w:basedOn w:val="DefaultParagraphFont"/>
    <w:rsid w:val="00440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384437">
      <w:bodyDiv w:val="1"/>
      <w:marLeft w:val="0"/>
      <w:marRight w:val="0"/>
      <w:marTop w:val="0"/>
      <w:marBottom w:val="0"/>
      <w:divBdr>
        <w:top w:val="none" w:sz="0" w:space="0" w:color="auto"/>
        <w:left w:val="none" w:sz="0" w:space="0" w:color="auto"/>
        <w:bottom w:val="none" w:sz="0" w:space="0" w:color="auto"/>
        <w:right w:val="none" w:sz="0" w:space="0" w:color="auto"/>
      </w:divBdr>
      <w:divsChild>
        <w:div w:id="964042459">
          <w:marLeft w:val="0"/>
          <w:marRight w:val="0"/>
          <w:marTop w:val="0"/>
          <w:marBottom w:val="0"/>
          <w:divBdr>
            <w:top w:val="none" w:sz="0" w:space="0" w:color="auto"/>
            <w:left w:val="none" w:sz="0" w:space="0" w:color="auto"/>
            <w:bottom w:val="none" w:sz="0" w:space="0" w:color="auto"/>
            <w:right w:val="none" w:sz="0" w:space="0" w:color="auto"/>
          </w:divBdr>
        </w:div>
        <w:div w:id="965502920">
          <w:marLeft w:val="0"/>
          <w:marRight w:val="0"/>
          <w:marTop w:val="0"/>
          <w:marBottom w:val="0"/>
          <w:divBdr>
            <w:top w:val="none" w:sz="0" w:space="0" w:color="auto"/>
            <w:left w:val="none" w:sz="0" w:space="0" w:color="auto"/>
            <w:bottom w:val="none" w:sz="0" w:space="0" w:color="auto"/>
            <w:right w:val="none" w:sz="0" w:space="0" w:color="auto"/>
          </w:divBdr>
        </w:div>
        <w:div w:id="412556993">
          <w:marLeft w:val="0"/>
          <w:marRight w:val="0"/>
          <w:marTop w:val="0"/>
          <w:marBottom w:val="0"/>
          <w:divBdr>
            <w:top w:val="none" w:sz="0" w:space="0" w:color="auto"/>
            <w:left w:val="none" w:sz="0" w:space="0" w:color="auto"/>
            <w:bottom w:val="none" w:sz="0" w:space="0" w:color="auto"/>
            <w:right w:val="none" w:sz="0" w:space="0" w:color="auto"/>
          </w:divBdr>
        </w:div>
        <w:div w:id="1422876262">
          <w:marLeft w:val="0"/>
          <w:marRight w:val="0"/>
          <w:marTop w:val="0"/>
          <w:marBottom w:val="0"/>
          <w:divBdr>
            <w:top w:val="none" w:sz="0" w:space="0" w:color="auto"/>
            <w:left w:val="none" w:sz="0" w:space="0" w:color="auto"/>
            <w:bottom w:val="none" w:sz="0" w:space="0" w:color="auto"/>
            <w:right w:val="none" w:sz="0" w:space="0" w:color="auto"/>
          </w:divBdr>
        </w:div>
        <w:div w:id="460730997">
          <w:marLeft w:val="0"/>
          <w:marRight w:val="0"/>
          <w:marTop w:val="0"/>
          <w:marBottom w:val="0"/>
          <w:divBdr>
            <w:top w:val="none" w:sz="0" w:space="0" w:color="auto"/>
            <w:left w:val="none" w:sz="0" w:space="0" w:color="auto"/>
            <w:bottom w:val="none" w:sz="0" w:space="0" w:color="auto"/>
            <w:right w:val="none" w:sz="0" w:space="0" w:color="auto"/>
          </w:divBdr>
        </w:div>
        <w:div w:id="645281674">
          <w:marLeft w:val="0"/>
          <w:marRight w:val="0"/>
          <w:marTop w:val="0"/>
          <w:marBottom w:val="0"/>
          <w:divBdr>
            <w:top w:val="none" w:sz="0" w:space="0" w:color="auto"/>
            <w:left w:val="none" w:sz="0" w:space="0" w:color="auto"/>
            <w:bottom w:val="none" w:sz="0" w:space="0" w:color="auto"/>
            <w:right w:val="none" w:sz="0" w:space="0" w:color="auto"/>
          </w:divBdr>
          <w:divsChild>
            <w:div w:id="974020692">
              <w:marLeft w:val="0"/>
              <w:marRight w:val="0"/>
              <w:marTop w:val="0"/>
              <w:marBottom w:val="0"/>
              <w:divBdr>
                <w:top w:val="none" w:sz="0" w:space="0" w:color="auto"/>
                <w:left w:val="none" w:sz="0" w:space="0" w:color="auto"/>
                <w:bottom w:val="none" w:sz="0" w:space="0" w:color="auto"/>
                <w:right w:val="none" w:sz="0" w:space="0" w:color="auto"/>
              </w:divBdr>
            </w:div>
            <w:div w:id="463279533">
              <w:marLeft w:val="0"/>
              <w:marRight w:val="0"/>
              <w:marTop w:val="0"/>
              <w:marBottom w:val="0"/>
              <w:divBdr>
                <w:top w:val="none" w:sz="0" w:space="0" w:color="auto"/>
                <w:left w:val="none" w:sz="0" w:space="0" w:color="auto"/>
                <w:bottom w:val="none" w:sz="0" w:space="0" w:color="auto"/>
                <w:right w:val="none" w:sz="0" w:space="0" w:color="auto"/>
              </w:divBdr>
            </w:div>
          </w:divsChild>
        </w:div>
        <w:div w:id="700320956">
          <w:marLeft w:val="0"/>
          <w:marRight w:val="0"/>
          <w:marTop w:val="0"/>
          <w:marBottom w:val="0"/>
          <w:divBdr>
            <w:top w:val="none" w:sz="0" w:space="0" w:color="auto"/>
            <w:left w:val="none" w:sz="0" w:space="0" w:color="auto"/>
            <w:bottom w:val="none" w:sz="0" w:space="0" w:color="auto"/>
            <w:right w:val="none" w:sz="0" w:space="0" w:color="auto"/>
          </w:divBdr>
          <w:divsChild>
            <w:div w:id="1279485266">
              <w:marLeft w:val="0"/>
              <w:marRight w:val="0"/>
              <w:marTop w:val="0"/>
              <w:marBottom w:val="0"/>
              <w:divBdr>
                <w:top w:val="none" w:sz="0" w:space="0" w:color="auto"/>
                <w:left w:val="none" w:sz="0" w:space="0" w:color="auto"/>
                <w:bottom w:val="none" w:sz="0" w:space="0" w:color="auto"/>
                <w:right w:val="none" w:sz="0" w:space="0" w:color="auto"/>
              </w:divBdr>
            </w:div>
          </w:divsChild>
        </w:div>
        <w:div w:id="706226069">
          <w:marLeft w:val="0"/>
          <w:marRight w:val="0"/>
          <w:marTop w:val="0"/>
          <w:marBottom w:val="0"/>
          <w:divBdr>
            <w:top w:val="none" w:sz="0" w:space="0" w:color="auto"/>
            <w:left w:val="none" w:sz="0" w:space="0" w:color="auto"/>
            <w:bottom w:val="none" w:sz="0" w:space="0" w:color="auto"/>
            <w:right w:val="none" w:sz="0" w:space="0" w:color="auto"/>
          </w:divBdr>
          <w:divsChild>
            <w:div w:id="1788235416">
              <w:marLeft w:val="0"/>
              <w:marRight w:val="0"/>
              <w:marTop w:val="0"/>
              <w:marBottom w:val="0"/>
              <w:divBdr>
                <w:top w:val="none" w:sz="0" w:space="0" w:color="auto"/>
                <w:left w:val="none" w:sz="0" w:space="0" w:color="auto"/>
                <w:bottom w:val="none" w:sz="0" w:space="0" w:color="auto"/>
                <w:right w:val="none" w:sz="0" w:space="0" w:color="auto"/>
              </w:divBdr>
            </w:div>
          </w:divsChild>
        </w:div>
        <w:div w:id="1493377216">
          <w:marLeft w:val="0"/>
          <w:marRight w:val="0"/>
          <w:marTop w:val="0"/>
          <w:marBottom w:val="0"/>
          <w:divBdr>
            <w:top w:val="none" w:sz="0" w:space="0" w:color="auto"/>
            <w:left w:val="none" w:sz="0" w:space="0" w:color="auto"/>
            <w:bottom w:val="none" w:sz="0" w:space="0" w:color="auto"/>
            <w:right w:val="none" w:sz="0" w:space="0" w:color="auto"/>
          </w:divBdr>
          <w:divsChild>
            <w:div w:id="613749483">
              <w:marLeft w:val="0"/>
              <w:marRight w:val="0"/>
              <w:marTop w:val="0"/>
              <w:marBottom w:val="0"/>
              <w:divBdr>
                <w:top w:val="none" w:sz="0" w:space="0" w:color="auto"/>
                <w:left w:val="none" w:sz="0" w:space="0" w:color="auto"/>
                <w:bottom w:val="none" w:sz="0" w:space="0" w:color="auto"/>
                <w:right w:val="none" w:sz="0" w:space="0" w:color="auto"/>
              </w:divBdr>
            </w:div>
          </w:divsChild>
        </w:div>
        <w:div w:id="521212383">
          <w:marLeft w:val="0"/>
          <w:marRight w:val="0"/>
          <w:marTop w:val="0"/>
          <w:marBottom w:val="0"/>
          <w:divBdr>
            <w:top w:val="none" w:sz="0" w:space="0" w:color="auto"/>
            <w:left w:val="none" w:sz="0" w:space="0" w:color="auto"/>
            <w:bottom w:val="none" w:sz="0" w:space="0" w:color="auto"/>
            <w:right w:val="none" w:sz="0" w:space="0" w:color="auto"/>
          </w:divBdr>
          <w:divsChild>
            <w:div w:id="1776167795">
              <w:marLeft w:val="0"/>
              <w:marRight w:val="0"/>
              <w:marTop w:val="0"/>
              <w:marBottom w:val="0"/>
              <w:divBdr>
                <w:top w:val="none" w:sz="0" w:space="0" w:color="auto"/>
                <w:left w:val="none" w:sz="0" w:space="0" w:color="auto"/>
                <w:bottom w:val="none" w:sz="0" w:space="0" w:color="auto"/>
                <w:right w:val="none" w:sz="0" w:space="0" w:color="auto"/>
              </w:divBdr>
            </w:div>
            <w:div w:id="1476340419">
              <w:marLeft w:val="0"/>
              <w:marRight w:val="0"/>
              <w:marTop w:val="0"/>
              <w:marBottom w:val="0"/>
              <w:divBdr>
                <w:top w:val="none" w:sz="0" w:space="0" w:color="auto"/>
                <w:left w:val="none" w:sz="0" w:space="0" w:color="auto"/>
                <w:bottom w:val="none" w:sz="0" w:space="0" w:color="auto"/>
                <w:right w:val="none" w:sz="0" w:space="0" w:color="auto"/>
              </w:divBdr>
            </w:div>
          </w:divsChild>
        </w:div>
        <w:div w:id="878395426">
          <w:marLeft w:val="0"/>
          <w:marRight w:val="0"/>
          <w:marTop w:val="0"/>
          <w:marBottom w:val="0"/>
          <w:divBdr>
            <w:top w:val="none" w:sz="0" w:space="0" w:color="auto"/>
            <w:left w:val="none" w:sz="0" w:space="0" w:color="auto"/>
            <w:bottom w:val="none" w:sz="0" w:space="0" w:color="auto"/>
            <w:right w:val="none" w:sz="0" w:space="0" w:color="auto"/>
          </w:divBdr>
          <w:divsChild>
            <w:div w:id="288047025">
              <w:marLeft w:val="0"/>
              <w:marRight w:val="0"/>
              <w:marTop w:val="0"/>
              <w:marBottom w:val="0"/>
              <w:divBdr>
                <w:top w:val="none" w:sz="0" w:space="0" w:color="auto"/>
                <w:left w:val="none" w:sz="0" w:space="0" w:color="auto"/>
                <w:bottom w:val="none" w:sz="0" w:space="0" w:color="auto"/>
                <w:right w:val="none" w:sz="0" w:space="0" w:color="auto"/>
              </w:divBdr>
            </w:div>
            <w:div w:id="374014274">
              <w:marLeft w:val="0"/>
              <w:marRight w:val="0"/>
              <w:marTop w:val="0"/>
              <w:marBottom w:val="0"/>
              <w:divBdr>
                <w:top w:val="none" w:sz="0" w:space="0" w:color="auto"/>
                <w:left w:val="none" w:sz="0" w:space="0" w:color="auto"/>
                <w:bottom w:val="none" w:sz="0" w:space="0" w:color="auto"/>
                <w:right w:val="none" w:sz="0" w:space="0" w:color="auto"/>
              </w:divBdr>
            </w:div>
            <w:div w:id="1348560084">
              <w:marLeft w:val="0"/>
              <w:marRight w:val="0"/>
              <w:marTop w:val="0"/>
              <w:marBottom w:val="0"/>
              <w:divBdr>
                <w:top w:val="none" w:sz="0" w:space="0" w:color="auto"/>
                <w:left w:val="none" w:sz="0" w:space="0" w:color="auto"/>
                <w:bottom w:val="none" w:sz="0" w:space="0" w:color="auto"/>
                <w:right w:val="none" w:sz="0" w:space="0" w:color="auto"/>
              </w:divBdr>
            </w:div>
            <w:div w:id="936014916">
              <w:marLeft w:val="0"/>
              <w:marRight w:val="0"/>
              <w:marTop w:val="0"/>
              <w:marBottom w:val="0"/>
              <w:divBdr>
                <w:top w:val="none" w:sz="0" w:space="0" w:color="auto"/>
                <w:left w:val="none" w:sz="0" w:space="0" w:color="auto"/>
                <w:bottom w:val="none" w:sz="0" w:space="0" w:color="auto"/>
                <w:right w:val="none" w:sz="0" w:space="0" w:color="auto"/>
              </w:divBdr>
            </w:div>
            <w:div w:id="187302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Hopkinson</dc:creator>
  <cp:keywords/>
  <dc:description/>
  <cp:lastModifiedBy>Melanie Johnson</cp:lastModifiedBy>
  <cp:revision>3</cp:revision>
  <dcterms:created xsi:type="dcterms:W3CDTF">2021-06-07T11:21:00Z</dcterms:created>
  <dcterms:modified xsi:type="dcterms:W3CDTF">2022-05-10T15:29:00Z</dcterms:modified>
</cp:coreProperties>
</file>